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A08" w:rsidRPr="00F22AF8" w:rsidRDefault="008A4A08" w:rsidP="008A4A08">
      <w:pPr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Кимы по русскому языку  2 класс</w:t>
      </w:r>
    </w:p>
    <w:p w:rsidR="008A4A08" w:rsidRPr="00F22AF8" w:rsidRDefault="008A4A08" w:rsidP="008A4A08">
      <w:pPr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1 четверть</w:t>
      </w:r>
    </w:p>
    <w:p w:rsidR="008A4A08" w:rsidRPr="00F22AF8" w:rsidRDefault="008A4A08" w:rsidP="008A4A0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22AF8">
        <w:rPr>
          <w:rFonts w:ascii="Times New Roman" w:eastAsia="Calibri" w:hAnsi="Times New Roman" w:cs="Times New Roman"/>
          <w:i/>
          <w:sz w:val="24"/>
          <w:szCs w:val="24"/>
        </w:rPr>
        <w:t>Как красив лес осенью! Кругом деревья в золотом уборе. Хороши высокие берёзы т осины.</w:t>
      </w:r>
    </w:p>
    <w:p w:rsidR="008A4A08" w:rsidRPr="00F22AF8" w:rsidRDefault="008A4A08" w:rsidP="008A4A08">
      <w:pPr>
        <w:spacing w:after="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i/>
          <w:sz w:val="24"/>
          <w:szCs w:val="24"/>
        </w:rPr>
        <w:t>Под кустом прячется зайка. У дупла сидит белка. На макушку ели села птица.</w:t>
      </w:r>
    </w:p>
    <w:p w:rsidR="008A4A08" w:rsidRPr="00F22AF8" w:rsidRDefault="008A4A08" w:rsidP="008A4A08">
      <w:pPr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Грамматические задания:</w:t>
      </w:r>
    </w:p>
    <w:p w:rsidR="008A4A08" w:rsidRPr="00F22AF8" w:rsidRDefault="008A4A08" w:rsidP="008A4A08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Подчеркните основу и выпишите пары слов: вариант 1 – четвёртое предложение; вариан</w:t>
      </w:r>
      <w:r w:rsidRPr="00F22AF8">
        <w:rPr>
          <w:rFonts w:ascii="Times New Roman" w:hAnsi="Times New Roman"/>
          <w:sz w:val="24"/>
          <w:szCs w:val="24"/>
        </w:rPr>
        <w:t xml:space="preserve">т </w:t>
      </w: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2 – пятое предложение.</w:t>
      </w:r>
    </w:p>
    <w:p w:rsidR="008A4A08" w:rsidRPr="00F22AF8" w:rsidRDefault="008A4A08" w:rsidP="008A4A08">
      <w:pPr>
        <w:numPr>
          <w:ilvl w:val="0"/>
          <w:numId w:val="1"/>
        </w:numPr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В последнем предложении в каждом слове поставьте ударение, подчеркните безударные гласные.</w:t>
      </w:r>
    </w:p>
    <w:p w:rsidR="008A4A08" w:rsidRPr="00F22AF8" w:rsidRDefault="008A4A08" w:rsidP="008A4A08">
      <w:pPr>
        <w:rPr>
          <w:rFonts w:ascii="Times New Roman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 xml:space="preserve">2 четверть                                </w:t>
      </w:r>
    </w:p>
    <w:p w:rsidR="008A4A08" w:rsidRPr="00F22AF8" w:rsidRDefault="008A4A08" w:rsidP="008A4A08">
      <w:pPr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sz w:val="24"/>
          <w:szCs w:val="24"/>
        </w:rPr>
        <w:t xml:space="preserve">                                               </w:t>
      </w:r>
      <w:r w:rsidRPr="00F22AF8">
        <w:rPr>
          <w:rFonts w:ascii="Times New Roman" w:eastAsia="Calibri" w:hAnsi="Times New Roman" w:cs="Times New Roman"/>
          <w:b/>
          <w:sz w:val="24"/>
          <w:szCs w:val="24"/>
        </w:rPr>
        <w:t>Друзья.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Pr="00F22AF8">
        <w:rPr>
          <w:rFonts w:ascii="Times New Roman" w:eastAsia="Calibri" w:hAnsi="Times New Roman" w:cs="Times New Roman"/>
          <w:i/>
          <w:sz w:val="24"/>
          <w:szCs w:val="24"/>
        </w:rPr>
        <w:t>Ребята города Москва любят ходить в парк Сокольники. У Андрюшки С</w:t>
      </w:r>
      <w:r w:rsidRPr="00F22AF8">
        <w:rPr>
          <w:rFonts w:ascii="Times New Roman" w:hAnsi="Times New Roman"/>
          <w:i/>
          <w:sz w:val="24"/>
          <w:szCs w:val="24"/>
        </w:rPr>
        <w:t>о</w:t>
      </w:r>
      <w:r w:rsidRPr="00F22AF8">
        <w:rPr>
          <w:rFonts w:ascii="Times New Roman" w:eastAsia="Calibri" w:hAnsi="Times New Roman" w:cs="Times New Roman"/>
          <w:i/>
          <w:sz w:val="24"/>
          <w:szCs w:val="24"/>
        </w:rPr>
        <w:t>ловьёва есть там рыжий друг Яшка. Это пушистая белочка с длинным хвостом. Мальчик принёс корм. Постучал по сосне. Спустился Яшка, взял еду и скрылся за деревьями.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eastAsia="Calibri" w:hAnsi="Times New Roman" w:cs="Times New Roman"/>
          <w:b/>
          <w:sz w:val="24"/>
          <w:szCs w:val="24"/>
        </w:rPr>
      </w:pPr>
      <w:r w:rsidRPr="00F22AF8">
        <w:rPr>
          <w:rFonts w:ascii="Times New Roman" w:eastAsia="Calibri" w:hAnsi="Times New Roman" w:cs="Times New Roman"/>
          <w:b/>
          <w:sz w:val="24"/>
          <w:szCs w:val="24"/>
        </w:rPr>
        <w:t>Грамматическое задание:</w:t>
      </w:r>
    </w:p>
    <w:p w:rsidR="008A4A08" w:rsidRPr="00F22AF8" w:rsidRDefault="008A4A08" w:rsidP="008A4A08">
      <w:pPr>
        <w:numPr>
          <w:ilvl w:val="0"/>
          <w:numId w:val="2"/>
        </w:num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Подчеркните имена собственные.</w:t>
      </w:r>
    </w:p>
    <w:p w:rsidR="008A4A08" w:rsidRPr="00F22AF8" w:rsidRDefault="008A4A08" w:rsidP="008A4A08">
      <w:pPr>
        <w:numPr>
          <w:ilvl w:val="0"/>
          <w:numId w:val="2"/>
        </w:numPr>
        <w:tabs>
          <w:tab w:val="left" w:pos="0"/>
        </w:tabs>
        <w:spacing w:after="0"/>
        <w:rPr>
          <w:rFonts w:ascii="Times New Roman" w:hAnsi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В четвёртом предложении подчеркнуть главные член</w:t>
      </w:r>
      <w:r w:rsidRPr="00F22AF8">
        <w:rPr>
          <w:rFonts w:ascii="Times New Roman" w:hAnsi="Times New Roman"/>
          <w:sz w:val="24"/>
          <w:szCs w:val="24"/>
        </w:rPr>
        <w:t>ы предложения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3 четверть</w:t>
      </w:r>
    </w:p>
    <w:p w:rsidR="008A4A08" w:rsidRPr="00F22AF8" w:rsidRDefault="008A4A08" w:rsidP="008A4A08">
      <w:pPr>
        <w:tabs>
          <w:tab w:val="left" w:pos="3990"/>
        </w:tabs>
        <w:spacing w:after="0"/>
        <w:ind w:firstLine="567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AF8">
        <w:rPr>
          <w:rFonts w:ascii="Times New Roman" w:hAnsi="Times New Roman"/>
          <w:b/>
          <w:sz w:val="24"/>
          <w:szCs w:val="24"/>
        </w:rPr>
        <w:t xml:space="preserve"> </w:t>
      </w:r>
      <w:r w:rsidRPr="00F22AF8">
        <w:rPr>
          <w:rFonts w:ascii="Times New Roman" w:eastAsia="Calibri" w:hAnsi="Times New Roman" w:cs="Times New Roman"/>
          <w:b/>
          <w:sz w:val="24"/>
          <w:szCs w:val="24"/>
        </w:rPr>
        <w:t>В роще</w:t>
      </w:r>
    </w:p>
    <w:p w:rsidR="008A4A08" w:rsidRPr="00F22AF8" w:rsidRDefault="008A4A08" w:rsidP="008A4A08">
      <w:pPr>
        <w:tabs>
          <w:tab w:val="left" w:pos="3990"/>
        </w:tabs>
        <w:spacing w:after="0"/>
        <w:ind w:firstLine="567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i/>
          <w:sz w:val="24"/>
          <w:szCs w:val="24"/>
        </w:rPr>
        <w:t>Дети пришли в рощу. Там весело и шумно. Пчела брала мёд с цветка. Муравей тащил травинку. Голубь строил гнездо для голубят. Заяц бежал к ручью. Ручей поил чистой водой и людей, и животных.</w:t>
      </w:r>
    </w:p>
    <w:p w:rsidR="008A4A08" w:rsidRPr="00F22AF8" w:rsidRDefault="008A4A08" w:rsidP="008A4A08">
      <w:pPr>
        <w:tabs>
          <w:tab w:val="left" w:pos="3990"/>
        </w:tabs>
        <w:spacing w:after="0"/>
        <w:ind w:firstLine="567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b/>
          <w:i/>
          <w:sz w:val="24"/>
          <w:szCs w:val="24"/>
        </w:rPr>
        <w:t>Грамматические задания:</w:t>
      </w:r>
    </w:p>
    <w:p w:rsidR="008A4A08" w:rsidRPr="00F22AF8" w:rsidRDefault="008A4A08" w:rsidP="008A4A08">
      <w:pPr>
        <w:tabs>
          <w:tab w:val="left" w:pos="399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hAnsi="Times New Roman"/>
          <w:sz w:val="24"/>
          <w:szCs w:val="24"/>
        </w:rPr>
        <w:t>1.Пятое</w:t>
      </w: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F22AF8">
        <w:rPr>
          <w:rFonts w:ascii="Times New Roman" w:hAnsi="Times New Roman"/>
          <w:sz w:val="24"/>
          <w:szCs w:val="24"/>
        </w:rPr>
        <w:t xml:space="preserve"> предложение   разобрать по </w:t>
      </w: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членам предложения</w:t>
      </w:r>
      <w:proofErr w:type="gramStart"/>
      <w:r w:rsidRPr="00F22AF8">
        <w:rPr>
          <w:rFonts w:ascii="Times New Roman" w:eastAsia="Calibri" w:hAnsi="Times New Roman" w:cs="Times New Roman"/>
          <w:sz w:val="24"/>
          <w:szCs w:val="24"/>
        </w:rPr>
        <w:t>.</w:t>
      </w:r>
      <w:proofErr w:type="gramEnd"/>
      <w:r w:rsidRPr="00F22AF8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F22AF8">
        <w:rPr>
          <w:rFonts w:ascii="Times New Roman" w:hAnsi="Times New Roman"/>
          <w:sz w:val="24"/>
          <w:szCs w:val="24"/>
        </w:rPr>
        <w:t>у</w:t>
      </w:r>
      <w:proofErr w:type="gramEnd"/>
      <w:r w:rsidRPr="00F22AF8">
        <w:rPr>
          <w:rFonts w:ascii="Times New Roman" w:hAnsi="Times New Roman"/>
          <w:sz w:val="24"/>
          <w:szCs w:val="24"/>
        </w:rPr>
        <w:t xml:space="preserve">казать части речи   </w:t>
      </w:r>
    </w:p>
    <w:p w:rsidR="008A4A08" w:rsidRPr="00F22AF8" w:rsidRDefault="008A4A08" w:rsidP="008A4A08">
      <w:pPr>
        <w:tabs>
          <w:tab w:val="left" w:pos="0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8A4A08" w:rsidRPr="00F22AF8" w:rsidRDefault="008A4A08" w:rsidP="008A4A08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hAnsi="Times New Roman" w:cs="Times New Roman"/>
          <w:b/>
          <w:sz w:val="24"/>
          <w:szCs w:val="24"/>
        </w:rPr>
        <w:t>4четверть</w:t>
      </w:r>
      <w:r w:rsidRPr="00F22AF8">
        <w:rPr>
          <w:rFonts w:ascii="Times New Roman" w:hAnsi="Times New Roman"/>
          <w:b/>
          <w:sz w:val="24"/>
          <w:szCs w:val="24"/>
        </w:rPr>
        <w:t xml:space="preserve"> </w:t>
      </w:r>
      <w:r w:rsidRPr="00F22AF8">
        <w:rPr>
          <w:rFonts w:ascii="Times New Roman" w:hAnsi="Times New Roman"/>
          <w:sz w:val="24"/>
          <w:szCs w:val="24"/>
        </w:rPr>
        <w:t xml:space="preserve">                                     </w:t>
      </w:r>
      <w:r w:rsidRPr="00F22AF8">
        <w:rPr>
          <w:rFonts w:ascii="Times New Roman" w:eastAsia="Calibri" w:hAnsi="Times New Roman" w:cs="Times New Roman"/>
          <w:b/>
          <w:sz w:val="24"/>
          <w:szCs w:val="24"/>
        </w:rPr>
        <w:t>Зяблик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hAnsi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r w:rsidRPr="00F22AF8">
        <w:rPr>
          <w:rFonts w:ascii="Times New Roman" w:eastAsia="Calibri" w:hAnsi="Times New Roman" w:cs="Times New Roman"/>
          <w:i/>
          <w:sz w:val="24"/>
          <w:szCs w:val="24"/>
        </w:rPr>
        <w:t>По ночам холод. В лесу ещё лежит снег. Много снега – целый сугроб.  И на реке лёд. А на еловой ветке сидит зяблик. Он поёт. По</w:t>
      </w:r>
      <w:r w:rsidRPr="00F22AF8">
        <w:rPr>
          <w:rFonts w:ascii="Times New Roman" w:hAnsi="Times New Roman"/>
          <w:i/>
          <w:sz w:val="24"/>
          <w:szCs w:val="24"/>
        </w:rPr>
        <w:t xml:space="preserve"> всему лесу летит его трель. От</w:t>
      </w:r>
      <w:r w:rsidRPr="00F22AF8">
        <w:rPr>
          <w:rFonts w:ascii="Times New Roman" w:eastAsia="Calibri" w:hAnsi="Times New Roman" w:cs="Times New Roman"/>
          <w:i/>
          <w:sz w:val="24"/>
          <w:szCs w:val="24"/>
        </w:rPr>
        <w:t>кликнулась трелью лесная чаща. Что это? Это эхо. Вот чудо! Прозвучала птичья песня. Это привет весне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hAnsi="Times New Roman"/>
          <w:b/>
          <w:sz w:val="24"/>
          <w:szCs w:val="24"/>
        </w:rPr>
      </w:pPr>
      <w:r w:rsidRPr="00F22AF8">
        <w:rPr>
          <w:rFonts w:ascii="Times New Roman" w:hAnsi="Times New Roman"/>
          <w:b/>
          <w:sz w:val="24"/>
          <w:szCs w:val="24"/>
        </w:rPr>
        <w:t>Годовая</w:t>
      </w:r>
    </w:p>
    <w:p w:rsidR="008A4A08" w:rsidRPr="00F22AF8" w:rsidRDefault="008A4A08" w:rsidP="008A4A08">
      <w:pPr>
        <w:tabs>
          <w:tab w:val="left" w:pos="0"/>
        </w:tabs>
        <w:spacing w:after="0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22AF8">
        <w:rPr>
          <w:rFonts w:ascii="Times New Roman" w:eastAsia="Calibri" w:hAnsi="Times New Roman" w:cs="Times New Roman"/>
          <w:b/>
          <w:sz w:val="24"/>
          <w:szCs w:val="24"/>
        </w:rPr>
        <w:t>Гроза</w:t>
      </w:r>
    </w:p>
    <w:p w:rsidR="008A4A08" w:rsidRPr="00F22AF8" w:rsidRDefault="008A4A08" w:rsidP="008A4A08">
      <w:pPr>
        <w:tabs>
          <w:tab w:val="left" w:pos="0"/>
        </w:tabs>
        <w:spacing w:after="0"/>
        <w:rPr>
          <w:rFonts w:ascii="Times New Roman" w:eastAsia="Calibri" w:hAnsi="Times New Roman" w:cs="Times New Roman"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i/>
          <w:sz w:val="24"/>
          <w:szCs w:val="24"/>
        </w:rPr>
        <w:t xml:space="preserve">   Наступила большая засуха. Пыль стояла над полями. Ручьи и речки высохли. На траве нет росы. Длинные сухие ветки деревьев трещат от жары. Молодые берёзки и дубки опустили свои листочки. Вдруг появилась туча. Замолчали птицы. Ударил сильный гром. Полил дождь. Травка, деревья осветились. Как всё кругом стало радостно!</w:t>
      </w:r>
    </w:p>
    <w:p w:rsidR="008A4A08" w:rsidRPr="00F22AF8" w:rsidRDefault="008A4A08" w:rsidP="008A4A08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8A4A08" w:rsidRPr="00F22AF8" w:rsidRDefault="008A4A08" w:rsidP="008A4A08">
      <w:pPr>
        <w:tabs>
          <w:tab w:val="left" w:pos="0"/>
        </w:tabs>
        <w:spacing w:after="0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F22AF8">
        <w:rPr>
          <w:rFonts w:ascii="Times New Roman" w:eastAsia="Calibri" w:hAnsi="Times New Roman" w:cs="Times New Roman"/>
          <w:b/>
          <w:i/>
          <w:sz w:val="24"/>
          <w:szCs w:val="24"/>
        </w:rPr>
        <w:t>Грамматические задания:</w:t>
      </w:r>
    </w:p>
    <w:p w:rsidR="008A4A08" w:rsidRPr="00F22AF8" w:rsidRDefault="008A4A08" w:rsidP="008A4A08">
      <w:pPr>
        <w:numPr>
          <w:ilvl w:val="0"/>
          <w:numId w:val="3"/>
        </w:num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В первом предложении подчеркните главные члены предложения, обозначьте части речи.</w:t>
      </w:r>
    </w:p>
    <w:p w:rsidR="008A4A08" w:rsidRPr="00F22AF8" w:rsidRDefault="008A4A08" w:rsidP="008A4A08">
      <w:pPr>
        <w:numPr>
          <w:ilvl w:val="0"/>
          <w:numId w:val="3"/>
        </w:num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t>Выпишите два слова с проверяемой гласной, подберите проверочные слова.</w:t>
      </w:r>
    </w:p>
    <w:p w:rsidR="008A4A08" w:rsidRPr="00F22AF8" w:rsidRDefault="008A4A08" w:rsidP="008A4A08">
      <w:pPr>
        <w:numPr>
          <w:ilvl w:val="0"/>
          <w:numId w:val="3"/>
        </w:numPr>
        <w:tabs>
          <w:tab w:val="left" w:pos="0"/>
        </w:tabs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22AF8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Разделите слова для переноса: </w:t>
      </w:r>
      <w:proofErr w:type="gramStart"/>
      <w:r w:rsidRPr="00F22AF8">
        <w:rPr>
          <w:rFonts w:ascii="Times New Roman" w:eastAsia="Calibri" w:hAnsi="Times New Roman" w:cs="Times New Roman"/>
          <w:i/>
          <w:sz w:val="24"/>
          <w:szCs w:val="24"/>
        </w:rPr>
        <w:t>сильный</w:t>
      </w:r>
      <w:proofErr w:type="gramEnd"/>
      <w:r w:rsidRPr="00F22AF8">
        <w:rPr>
          <w:rFonts w:ascii="Times New Roman" w:eastAsia="Calibri" w:hAnsi="Times New Roman" w:cs="Times New Roman"/>
          <w:i/>
          <w:sz w:val="24"/>
          <w:szCs w:val="24"/>
        </w:rPr>
        <w:t>, длинные, пыль.</w:t>
      </w:r>
    </w:p>
    <w:p w:rsidR="00E21929" w:rsidRDefault="00E21929">
      <w:bookmarkStart w:id="0" w:name="_GoBack"/>
      <w:bookmarkEnd w:id="0"/>
    </w:p>
    <w:sectPr w:rsidR="00E219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0A7C7E"/>
    <w:multiLevelType w:val="hybridMultilevel"/>
    <w:tmpl w:val="9EC6C30C"/>
    <w:lvl w:ilvl="0" w:tplc="9662C8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3C54CAF"/>
    <w:multiLevelType w:val="hybridMultilevel"/>
    <w:tmpl w:val="03F055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4AF6B6E"/>
    <w:multiLevelType w:val="hybridMultilevel"/>
    <w:tmpl w:val="567436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797E"/>
    <w:rsid w:val="001E797E"/>
    <w:rsid w:val="008A4A08"/>
    <w:rsid w:val="00E2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A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309</Words>
  <Characters>1764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dcterms:created xsi:type="dcterms:W3CDTF">2023-11-17T09:55:00Z</dcterms:created>
  <dcterms:modified xsi:type="dcterms:W3CDTF">2023-11-17T09:55:00Z</dcterms:modified>
</cp:coreProperties>
</file>